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BE" w:rsidRDefault="00A016BE" w:rsidP="00D35371">
      <w:pPr>
        <w:jc w:val="center"/>
        <w:rPr>
          <w:rFonts w:ascii="Arial" w:hAnsi="Arial" w:cs="Arial"/>
          <w:b/>
          <w:sz w:val="28"/>
          <w:szCs w:val="28"/>
        </w:rPr>
      </w:pPr>
    </w:p>
    <w:p w:rsidR="00D35371" w:rsidRDefault="00D35371" w:rsidP="00D35371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0D3AD4">
        <w:rPr>
          <w:rFonts w:ascii="Arial" w:hAnsi="Arial" w:cs="Arial"/>
          <w:b/>
          <w:sz w:val="28"/>
          <w:szCs w:val="28"/>
        </w:rPr>
        <w:t>COMUNICATO STAMPA</w:t>
      </w:r>
    </w:p>
    <w:p w:rsidR="00D35371" w:rsidRDefault="00D35371" w:rsidP="00D35371">
      <w:pPr>
        <w:pStyle w:val="Standard"/>
        <w:jc w:val="center"/>
        <w:rPr>
          <w:rFonts w:ascii="Arial" w:hAnsi="Arial" w:cs="Arial"/>
          <w:b/>
          <w:color w:val="00B050"/>
          <w:sz w:val="40"/>
          <w:szCs w:val="40"/>
        </w:rPr>
      </w:pPr>
    </w:p>
    <w:p w:rsidR="00D35371" w:rsidRPr="008F79DC" w:rsidRDefault="00A016BE" w:rsidP="00D35371">
      <w:pPr>
        <w:pStyle w:val="Standard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SAN </w:t>
      </w:r>
      <w:r w:rsidR="000F0FA8">
        <w:rPr>
          <w:rFonts w:ascii="Arial" w:hAnsi="Arial" w:cs="Arial"/>
          <w:b/>
          <w:color w:val="00B050"/>
          <w:sz w:val="40"/>
          <w:szCs w:val="40"/>
        </w:rPr>
        <w:t>NICOLO’ GERREI</w:t>
      </w:r>
    </w:p>
    <w:p w:rsidR="00D35371" w:rsidRDefault="00D35371" w:rsidP="00D35371">
      <w:pPr>
        <w:pStyle w:val="Standard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787E73">
        <w:rPr>
          <w:rFonts w:ascii="Arial" w:hAnsi="Arial" w:cs="Arial"/>
          <w:b/>
          <w:color w:val="00B050"/>
          <w:sz w:val="40"/>
          <w:szCs w:val="40"/>
        </w:rPr>
        <w:t>COMUNE DALL’IMPRONTA 100% GREEN</w:t>
      </w:r>
    </w:p>
    <w:p w:rsidR="00D35371" w:rsidRPr="000549CC" w:rsidRDefault="00D35371" w:rsidP="00D35371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:rsidR="00D35371" w:rsidRPr="00E1318C" w:rsidRDefault="00D35371" w:rsidP="00D35371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35371" w:rsidRDefault="00D35371" w:rsidP="00D35371">
      <w:pPr>
        <w:pStyle w:val="Standard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9D576B">
        <w:rPr>
          <w:rFonts w:ascii="Arial" w:hAnsi="Arial" w:cs="Arial"/>
          <w:color w:val="000000"/>
          <w:sz w:val="22"/>
          <w:szCs w:val="22"/>
        </w:rPr>
        <w:t xml:space="preserve">Il Comune di </w:t>
      </w:r>
      <w:r w:rsidR="00A016BE">
        <w:rPr>
          <w:rFonts w:ascii="Arial" w:hAnsi="Arial" w:cs="Arial"/>
          <w:color w:val="000000"/>
          <w:sz w:val="22"/>
          <w:szCs w:val="22"/>
        </w:rPr>
        <w:t xml:space="preserve">San </w:t>
      </w:r>
      <w:r w:rsidR="000F0FA8">
        <w:rPr>
          <w:rFonts w:ascii="Arial" w:hAnsi="Arial" w:cs="Arial"/>
          <w:color w:val="000000"/>
          <w:sz w:val="22"/>
          <w:szCs w:val="22"/>
        </w:rPr>
        <w:t>Nicolò Gerrei</w:t>
      </w:r>
      <w:r w:rsidRPr="009D576B">
        <w:rPr>
          <w:rFonts w:ascii="Arial" w:hAnsi="Arial" w:cs="Arial"/>
          <w:color w:val="000000"/>
          <w:sz w:val="22"/>
          <w:szCs w:val="22"/>
        </w:rPr>
        <w:t xml:space="preserve"> ha ottenuto la certificazione </w:t>
      </w:r>
      <w:r>
        <w:rPr>
          <w:rFonts w:ascii="Arial" w:hAnsi="Arial" w:cs="Arial"/>
          <w:color w:val="000000"/>
          <w:sz w:val="22"/>
          <w:szCs w:val="22"/>
        </w:rPr>
        <w:t xml:space="preserve">che </w:t>
      </w:r>
      <w:r w:rsidRPr="009D576B">
        <w:rPr>
          <w:rFonts w:ascii="Arial" w:hAnsi="Arial" w:cs="Arial"/>
          <w:color w:val="000000"/>
          <w:sz w:val="22"/>
          <w:szCs w:val="22"/>
        </w:rPr>
        <w:t xml:space="preserve">attesta la </w:t>
      </w:r>
      <w:r w:rsidRPr="0071508E">
        <w:rPr>
          <w:rFonts w:ascii="Arial" w:hAnsi="Arial" w:cs="Arial"/>
          <w:sz w:val="22"/>
          <w:szCs w:val="22"/>
        </w:rPr>
        <w:t>provenienza</w:t>
      </w:r>
      <w:r w:rsidRPr="0071508E">
        <w:rPr>
          <w:rFonts w:ascii="Arial" w:hAnsi="Arial" w:cs="Arial"/>
          <w:color w:val="00B050"/>
          <w:sz w:val="22"/>
          <w:szCs w:val="22"/>
        </w:rPr>
        <w:t xml:space="preserve"> da fonti r</w:t>
      </w:r>
      <w:r>
        <w:rPr>
          <w:rFonts w:ascii="Arial" w:hAnsi="Arial" w:cs="Arial"/>
          <w:color w:val="00B050"/>
          <w:sz w:val="22"/>
          <w:szCs w:val="22"/>
        </w:rPr>
        <w:t xml:space="preserve">innovabili del 100% del proprio </w:t>
      </w:r>
      <w:r w:rsidRPr="0071508E">
        <w:rPr>
          <w:rFonts w:ascii="Arial" w:hAnsi="Arial" w:cs="Arial"/>
          <w:color w:val="00B050"/>
          <w:sz w:val="22"/>
          <w:szCs w:val="22"/>
        </w:rPr>
        <w:t>fabbisogno elettrico</w:t>
      </w:r>
      <w:r>
        <w:rPr>
          <w:rFonts w:ascii="Arial" w:hAnsi="Arial" w:cs="Arial"/>
          <w:color w:val="000000"/>
          <w:sz w:val="22"/>
          <w:szCs w:val="22"/>
        </w:rPr>
        <w:t xml:space="preserve"> ai sensi della Deliberazione dell’Autorità per l’Energia Elettrica ed il Gas – ARG/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104/11</w:t>
      </w:r>
      <w:r w:rsidRPr="009D576B">
        <w:rPr>
          <w:rFonts w:ascii="Arial" w:hAnsi="Arial" w:cs="Arial"/>
          <w:color w:val="000000"/>
          <w:sz w:val="22"/>
          <w:szCs w:val="22"/>
        </w:rPr>
        <w:t>.</w:t>
      </w:r>
    </w:p>
    <w:p w:rsidR="00D35371" w:rsidRPr="009D576B" w:rsidRDefault="00896C1B" w:rsidP="00D35371">
      <w:pPr>
        <w:pStyle w:val="Standard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g</w:t>
      </w:r>
      <w:r w:rsidR="00D35371">
        <w:rPr>
          <w:rFonts w:ascii="Arial" w:hAnsi="Arial" w:cs="Arial"/>
          <w:color w:val="000000"/>
          <w:sz w:val="22"/>
          <w:szCs w:val="22"/>
        </w:rPr>
        <w:t xml:space="preserve">li impianti di Illuminazione Pubblica e gli Edifici di proprietà </w:t>
      </w:r>
      <w:r>
        <w:rPr>
          <w:rFonts w:ascii="Arial" w:hAnsi="Arial" w:cs="Arial"/>
          <w:color w:val="000000"/>
          <w:sz w:val="22"/>
          <w:szCs w:val="22"/>
        </w:rPr>
        <w:t xml:space="preserve">il </w:t>
      </w:r>
      <w:r w:rsidR="00D35371">
        <w:rPr>
          <w:rFonts w:ascii="Arial" w:hAnsi="Arial" w:cs="Arial"/>
          <w:color w:val="000000"/>
          <w:sz w:val="22"/>
          <w:szCs w:val="22"/>
        </w:rPr>
        <w:t xml:space="preserve">Comune </w:t>
      </w:r>
      <w:r>
        <w:rPr>
          <w:rFonts w:ascii="Arial" w:hAnsi="Arial" w:cs="Arial"/>
          <w:color w:val="000000"/>
          <w:sz w:val="22"/>
          <w:szCs w:val="22"/>
        </w:rPr>
        <w:t xml:space="preserve">utilizza energia elettrica verde, che consente </w:t>
      </w:r>
      <w:r w:rsidR="00D35371">
        <w:rPr>
          <w:rFonts w:ascii="Arial" w:hAnsi="Arial" w:cs="Arial"/>
          <w:color w:val="000000"/>
          <w:sz w:val="22"/>
          <w:szCs w:val="22"/>
        </w:rPr>
        <w:t xml:space="preserve">di </w:t>
      </w:r>
      <w:r w:rsidR="00D35371" w:rsidRPr="009D576B">
        <w:rPr>
          <w:rFonts w:ascii="Arial" w:hAnsi="Arial" w:cs="Arial"/>
          <w:sz w:val="22"/>
          <w:szCs w:val="22"/>
        </w:rPr>
        <w:t>evita</w:t>
      </w:r>
      <w:r w:rsidR="00D35371">
        <w:rPr>
          <w:rFonts w:ascii="Arial" w:hAnsi="Arial" w:cs="Arial"/>
          <w:sz w:val="22"/>
          <w:szCs w:val="22"/>
        </w:rPr>
        <w:t>re</w:t>
      </w:r>
      <w:r w:rsidR="00D35371" w:rsidRPr="009D576B">
        <w:rPr>
          <w:rFonts w:ascii="Arial" w:hAnsi="Arial" w:cs="Arial"/>
          <w:sz w:val="22"/>
          <w:szCs w:val="22"/>
        </w:rPr>
        <w:t xml:space="preserve"> </w:t>
      </w:r>
      <w:r w:rsidR="00D35371" w:rsidRPr="009D576B">
        <w:rPr>
          <w:rFonts w:ascii="Arial" w:hAnsi="Arial" w:cs="Arial"/>
          <w:color w:val="000000"/>
          <w:sz w:val="22"/>
          <w:szCs w:val="22"/>
        </w:rPr>
        <w:t>l’immissione in atmosfera di gas climalteranti</w:t>
      </w:r>
      <w:r w:rsidR="00D35371" w:rsidRPr="009D576B">
        <w:rPr>
          <w:rFonts w:ascii="Arial" w:hAnsi="Arial" w:cs="Arial"/>
          <w:sz w:val="22"/>
          <w:szCs w:val="22"/>
        </w:rPr>
        <w:t>.</w:t>
      </w:r>
    </w:p>
    <w:p w:rsidR="00D35371" w:rsidRPr="009D0022" w:rsidRDefault="00D35371" w:rsidP="00D3537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D35371" w:rsidRPr="000F0FA8" w:rsidRDefault="00896C1B" w:rsidP="00D35371">
      <w:pPr>
        <w:pStyle w:val="Standard"/>
        <w:ind w:left="142"/>
        <w:jc w:val="both"/>
        <w:rPr>
          <w:rFonts w:ascii="Arial" w:hAnsi="Arial" w:cs="Arial"/>
          <w:color w:val="00B050"/>
          <w:sz w:val="22"/>
          <w:szCs w:val="22"/>
        </w:rPr>
      </w:pPr>
      <w:r w:rsidRPr="000F0FA8">
        <w:rPr>
          <w:rFonts w:ascii="Arial" w:hAnsi="Arial" w:cs="Arial"/>
          <w:color w:val="00B050"/>
          <w:sz w:val="22"/>
          <w:szCs w:val="22"/>
        </w:rPr>
        <w:t>Socio del Consorzio per l’energia CEV dal 20</w:t>
      </w:r>
      <w:r w:rsidR="00A016BE" w:rsidRPr="000F0FA8">
        <w:rPr>
          <w:rFonts w:ascii="Arial" w:hAnsi="Arial" w:cs="Arial"/>
          <w:color w:val="00B050"/>
          <w:sz w:val="22"/>
          <w:szCs w:val="22"/>
        </w:rPr>
        <w:t>1</w:t>
      </w:r>
      <w:r w:rsidR="000F0FA8" w:rsidRPr="000F0FA8">
        <w:rPr>
          <w:rFonts w:ascii="Arial" w:hAnsi="Arial" w:cs="Arial"/>
          <w:color w:val="00B050"/>
          <w:sz w:val="22"/>
          <w:szCs w:val="22"/>
        </w:rPr>
        <w:t>4</w:t>
      </w:r>
      <w:r w:rsidRPr="000F0FA8">
        <w:rPr>
          <w:rFonts w:ascii="Arial" w:hAnsi="Arial" w:cs="Arial"/>
          <w:color w:val="00B050"/>
          <w:sz w:val="22"/>
          <w:szCs w:val="22"/>
        </w:rPr>
        <w:t xml:space="preserve">, </w:t>
      </w:r>
      <w:r w:rsidR="000F0FA8" w:rsidRPr="000F0FA8">
        <w:rPr>
          <w:rFonts w:ascii="Arial" w:hAnsi="Arial" w:cs="Arial"/>
          <w:color w:val="00B050"/>
          <w:sz w:val="22"/>
          <w:szCs w:val="22"/>
        </w:rPr>
        <w:t xml:space="preserve">San Nicolò Gerrei </w:t>
      </w:r>
      <w:r w:rsidRPr="000F0FA8">
        <w:rPr>
          <w:rFonts w:ascii="Arial" w:hAnsi="Arial" w:cs="Arial"/>
          <w:color w:val="00B050"/>
          <w:sz w:val="22"/>
          <w:szCs w:val="22"/>
        </w:rPr>
        <w:t xml:space="preserve">ha </w:t>
      </w:r>
      <w:r w:rsidR="003A57AF" w:rsidRPr="000F0FA8">
        <w:rPr>
          <w:rFonts w:ascii="Arial" w:hAnsi="Arial" w:cs="Arial"/>
          <w:color w:val="00B050"/>
          <w:sz w:val="22"/>
          <w:szCs w:val="22"/>
        </w:rPr>
        <w:t xml:space="preserve">evitato sino </w:t>
      </w:r>
      <w:r w:rsidRPr="000F0FA8">
        <w:rPr>
          <w:rFonts w:ascii="Arial" w:hAnsi="Arial" w:cs="Arial"/>
          <w:color w:val="00B050"/>
          <w:sz w:val="22"/>
          <w:szCs w:val="22"/>
        </w:rPr>
        <w:t xml:space="preserve">ad oggi di immettere in atmosfera </w:t>
      </w:r>
      <w:r w:rsidR="000F0FA8" w:rsidRPr="000F0FA8">
        <w:rPr>
          <w:rFonts w:ascii="Arial" w:hAnsi="Arial" w:cs="Arial"/>
          <w:color w:val="00B050"/>
          <w:sz w:val="22"/>
          <w:szCs w:val="22"/>
        </w:rPr>
        <w:t xml:space="preserve">35,08 </w:t>
      </w:r>
      <w:r w:rsidR="00D35371" w:rsidRPr="000F0FA8">
        <w:rPr>
          <w:rFonts w:ascii="Arial" w:hAnsi="Arial" w:cs="Arial"/>
          <w:color w:val="00B050"/>
          <w:sz w:val="22"/>
          <w:szCs w:val="22"/>
        </w:rPr>
        <w:t>t di CO</w:t>
      </w:r>
      <w:r w:rsidR="00D35371" w:rsidRPr="000F0FA8">
        <w:rPr>
          <w:rFonts w:ascii="Arial" w:hAnsi="Arial" w:cs="Arial"/>
          <w:color w:val="00B050"/>
          <w:sz w:val="22"/>
          <w:szCs w:val="22"/>
          <w:vertAlign w:val="subscript"/>
        </w:rPr>
        <w:t>2</w:t>
      </w:r>
      <w:r w:rsidR="00D35371" w:rsidRPr="000F0FA8">
        <w:rPr>
          <w:rFonts w:ascii="Arial" w:hAnsi="Arial" w:cs="Arial"/>
          <w:color w:val="00B050"/>
          <w:sz w:val="22"/>
          <w:szCs w:val="22"/>
        </w:rPr>
        <w:t xml:space="preserve"> calcolate sulla base dei consumi annuali dell’Ente.</w:t>
      </w:r>
    </w:p>
    <w:p w:rsidR="00D35371" w:rsidRPr="000F0FA8" w:rsidRDefault="00D35371" w:rsidP="00D35371">
      <w:pPr>
        <w:pStyle w:val="Standard"/>
        <w:ind w:left="142"/>
        <w:jc w:val="both"/>
        <w:rPr>
          <w:rFonts w:ascii="Arial" w:hAnsi="Arial" w:cs="Arial"/>
          <w:color w:val="00B050"/>
          <w:sz w:val="22"/>
          <w:szCs w:val="22"/>
        </w:rPr>
      </w:pPr>
      <w:r w:rsidRPr="000F0FA8">
        <w:rPr>
          <w:rFonts w:ascii="Arial" w:hAnsi="Arial" w:cs="Arial"/>
          <w:color w:val="00B050"/>
          <w:sz w:val="22"/>
          <w:szCs w:val="22"/>
        </w:rPr>
        <w:t>Inoltre, insieme agli altri 11</w:t>
      </w:r>
      <w:r w:rsidR="00840C03" w:rsidRPr="000F0FA8">
        <w:rPr>
          <w:rFonts w:ascii="Arial" w:hAnsi="Arial" w:cs="Arial"/>
          <w:color w:val="00B050"/>
          <w:sz w:val="22"/>
          <w:szCs w:val="22"/>
        </w:rPr>
        <w:t>46</w:t>
      </w:r>
      <w:bookmarkStart w:id="0" w:name="_GoBack"/>
      <w:bookmarkEnd w:id="0"/>
      <w:r w:rsidRPr="000F0FA8">
        <w:rPr>
          <w:rFonts w:ascii="Arial" w:hAnsi="Arial" w:cs="Arial"/>
          <w:color w:val="00B050"/>
          <w:sz w:val="22"/>
          <w:szCs w:val="22"/>
        </w:rPr>
        <w:t xml:space="preserve"> Enti Soci del Consorzio CEV (fra cui più di 1000 Comuni), </w:t>
      </w:r>
      <w:r w:rsidR="000F0FA8" w:rsidRPr="000F0FA8">
        <w:rPr>
          <w:rFonts w:ascii="Arial" w:hAnsi="Arial" w:cs="Arial"/>
          <w:color w:val="00B050"/>
          <w:sz w:val="22"/>
          <w:szCs w:val="22"/>
        </w:rPr>
        <w:t xml:space="preserve">San Nicolò Gerrei </w:t>
      </w:r>
      <w:r w:rsidRPr="000F0FA8">
        <w:rPr>
          <w:rFonts w:ascii="Arial" w:hAnsi="Arial" w:cs="Arial"/>
          <w:color w:val="00B050"/>
          <w:sz w:val="22"/>
          <w:szCs w:val="22"/>
        </w:rPr>
        <w:t>ha contribuito a risparmiare oltre 3.005.133,87</w:t>
      </w:r>
      <w:r w:rsidRPr="000F0FA8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0F0FA8">
        <w:rPr>
          <w:rFonts w:ascii="Arial" w:hAnsi="Arial" w:cs="Arial"/>
          <w:color w:val="00B050"/>
          <w:sz w:val="22"/>
          <w:szCs w:val="22"/>
        </w:rPr>
        <w:t>t di CO</w:t>
      </w:r>
      <w:r w:rsidRPr="000F0FA8">
        <w:rPr>
          <w:rFonts w:ascii="Arial" w:hAnsi="Arial" w:cs="Arial"/>
          <w:color w:val="00B050"/>
          <w:sz w:val="22"/>
          <w:szCs w:val="22"/>
          <w:vertAlign w:val="subscript"/>
        </w:rPr>
        <w:t>2</w:t>
      </w:r>
      <w:r w:rsidRPr="000F0FA8">
        <w:rPr>
          <w:rFonts w:ascii="Arial" w:hAnsi="Arial" w:cs="Arial"/>
          <w:color w:val="00B050"/>
          <w:sz w:val="22"/>
          <w:szCs w:val="22"/>
        </w:rPr>
        <w:t xml:space="preserve"> con il solo acquisto dell'energia elettrica.</w:t>
      </w:r>
    </w:p>
    <w:p w:rsidR="00A016BE" w:rsidRDefault="00A016BE" w:rsidP="00F937B1">
      <w:pPr>
        <w:pStyle w:val="Standard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F937B1" w:rsidRDefault="00F937B1" w:rsidP="00F937B1">
      <w:pPr>
        <w:pStyle w:val="Standard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Aderendo al </w:t>
      </w:r>
      <w:r w:rsidRPr="00D62F84">
        <w:rPr>
          <w:rFonts w:ascii="Arial" w:hAnsi="Arial" w:cs="Arial"/>
          <w:color w:val="000000"/>
          <w:sz w:val="22"/>
          <w:szCs w:val="22"/>
        </w:rPr>
        <w:t xml:space="preserve">Consorzio CEV, </w:t>
      </w:r>
      <w:r w:rsidR="000F0FA8">
        <w:rPr>
          <w:rFonts w:ascii="Arial" w:hAnsi="Arial" w:cs="Arial"/>
          <w:color w:val="000000"/>
          <w:sz w:val="22"/>
          <w:szCs w:val="22"/>
        </w:rPr>
        <w:t>San Nicolò Gerrei</w:t>
      </w:r>
      <w:r w:rsidR="000F0FA8" w:rsidRPr="009D57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082C">
        <w:rPr>
          <w:rFonts w:ascii="Arial" w:hAnsi="Arial" w:cs="Arial"/>
          <w:color w:val="000000"/>
          <w:sz w:val="22"/>
          <w:szCs w:val="22"/>
        </w:rPr>
        <w:t xml:space="preserve">si </w:t>
      </w:r>
      <w:r>
        <w:rPr>
          <w:rFonts w:ascii="Arial" w:hAnsi="Arial" w:cs="Arial"/>
          <w:color w:val="000000"/>
          <w:sz w:val="22"/>
          <w:szCs w:val="22"/>
        </w:rPr>
        <w:t>è fatto</w:t>
      </w:r>
      <w:r w:rsidRPr="0030082C">
        <w:rPr>
          <w:rFonts w:ascii="Arial" w:hAnsi="Arial" w:cs="Arial"/>
          <w:color w:val="000000"/>
          <w:sz w:val="22"/>
          <w:szCs w:val="22"/>
        </w:rPr>
        <w:t xml:space="preserve"> promotore di </w:t>
      </w:r>
      <w:r>
        <w:rPr>
          <w:rFonts w:ascii="Arial" w:hAnsi="Arial" w:cs="Arial"/>
          <w:color w:val="000000"/>
          <w:sz w:val="22"/>
          <w:szCs w:val="22"/>
        </w:rPr>
        <w:t xml:space="preserve">best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practices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che anche i cittadini possono imitare, impiegando </w:t>
      </w:r>
      <w:r w:rsidRPr="0030082C">
        <w:rPr>
          <w:rFonts w:ascii="Arial" w:hAnsi="Arial" w:cs="Arial"/>
          <w:color w:val="000000"/>
          <w:sz w:val="22"/>
          <w:szCs w:val="22"/>
        </w:rPr>
        <w:t xml:space="preserve">energia verde per il proprio fabbisogno </w:t>
      </w:r>
      <w:r>
        <w:rPr>
          <w:rFonts w:ascii="Arial" w:hAnsi="Arial" w:cs="Arial"/>
          <w:color w:val="000000"/>
          <w:sz w:val="22"/>
          <w:szCs w:val="22"/>
        </w:rPr>
        <w:t>e migliorando l</w:t>
      </w:r>
      <w:r w:rsidRPr="0030082C">
        <w:rPr>
          <w:rFonts w:ascii="Arial" w:hAnsi="Arial" w:cs="Arial"/>
          <w:color w:val="000000"/>
          <w:sz w:val="22"/>
          <w:szCs w:val="22"/>
        </w:rPr>
        <w:t>’efficienza energetica delle proprie abit</w:t>
      </w:r>
      <w:r>
        <w:rPr>
          <w:rFonts w:ascii="Arial" w:hAnsi="Arial" w:cs="Arial"/>
          <w:color w:val="000000"/>
          <w:sz w:val="22"/>
          <w:szCs w:val="22"/>
        </w:rPr>
        <w:t>azioni.</w:t>
      </w:r>
    </w:p>
    <w:p w:rsidR="00F937B1" w:rsidRDefault="00F937B1" w:rsidP="00F937B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F937B1" w:rsidRDefault="00F937B1" w:rsidP="00F937B1">
      <w:pPr>
        <w:pStyle w:val="Standard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L’obiettivo 20-20-20, dunque, si fa sempre più concreto per il Comune, che con le azioni intraprese garantisce importanti risparmi e</w:t>
      </w:r>
      <w:r w:rsidRPr="009D0022">
        <w:rPr>
          <w:rFonts w:ascii="Arial" w:hAnsi="Arial" w:cs="Arial"/>
          <w:color w:val="000000"/>
          <w:sz w:val="22"/>
          <w:szCs w:val="22"/>
        </w:rPr>
        <w:t xml:space="preserve"> contribu</w:t>
      </w:r>
      <w:r>
        <w:rPr>
          <w:rFonts w:ascii="Arial" w:hAnsi="Arial" w:cs="Arial"/>
          <w:color w:val="000000"/>
          <w:sz w:val="22"/>
          <w:szCs w:val="22"/>
        </w:rPr>
        <w:t>isce</w:t>
      </w:r>
      <w:r w:rsidRPr="009D0022">
        <w:rPr>
          <w:rFonts w:ascii="Arial" w:hAnsi="Arial" w:cs="Arial"/>
          <w:color w:val="000000"/>
          <w:sz w:val="22"/>
          <w:szCs w:val="22"/>
        </w:rPr>
        <w:t xml:space="preserve"> ad abbattere i costi d'acquisto dell'energia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D0022">
        <w:rPr>
          <w:rFonts w:ascii="Arial" w:hAnsi="Arial" w:cs="Arial"/>
          <w:color w:val="000000"/>
          <w:sz w:val="22"/>
          <w:szCs w:val="22"/>
        </w:rPr>
        <w:t xml:space="preserve"> rispettando i principi di un sviluppo sostenibile che riguarda l'ottimizzazione delle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D0022">
        <w:rPr>
          <w:rFonts w:ascii="Arial" w:hAnsi="Arial" w:cs="Arial"/>
          <w:color w:val="000000"/>
          <w:sz w:val="22"/>
          <w:szCs w:val="22"/>
        </w:rPr>
        <w:t>risorse economiche oltre che delle risorse energetiche.</w:t>
      </w:r>
    </w:p>
    <w:p w:rsidR="00F937B1" w:rsidRDefault="00F937B1" w:rsidP="00F937B1">
      <w:pPr>
        <w:pStyle w:val="Standard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F937B1" w:rsidRDefault="00F937B1" w:rsidP="00F937B1">
      <w:pPr>
        <w:pStyle w:val="Standard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Chiara Pellin</w:t>
      </w:r>
    </w:p>
    <w:p w:rsidR="00A016BE" w:rsidRPr="00D62F84" w:rsidRDefault="00A016BE" w:rsidP="00F937B1">
      <w:pPr>
        <w:pStyle w:val="Standard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A016BE" w:rsidRDefault="00F937B1" w:rsidP="008F79DC">
      <w:pPr>
        <w:pStyle w:val="Standard"/>
        <w:ind w:left="14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F79DC">
        <w:rPr>
          <w:rFonts w:ascii="Arial" w:hAnsi="Arial" w:cs="Arial"/>
          <w:i/>
          <w:color w:val="000000"/>
          <w:sz w:val="22"/>
          <w:szCs w:val="22"/>
        </w:rPr>
        <w:t>Ufficio stampa</w:t>
      </w:r>
    </w:p>
    <w:p w:rsidR="00F937B1" w:rsidRDefault="00F937B1" w:rsidP="008F79DC">
      <w:pPr>
        <w:pStyle w:val="Standard"/>
        <w:ind w:left="14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F79DC">
        <w:rPr>
          <w:rFonts w:ascii="Arial" w:hAnsi="Arial" w:cs="Arial"/>
          <w:i/>
          <w:color w:val="000000"/>
          <w:sz w:val="22"/>
          <w:szCs w:val="22"/>
        </w:rPr>
        <w:t>Consorzio CEV</w:t>
      </w:r>
    </w:p>
    <w:p w:rsidR="00A016BE" w:rsidRPr="008F79DC" w:rsidRDefault="00A016BE" w:rsidP="008F79DC">
      <w:pPr>
        <w:pStyle w:val="Standard"/>
        <w:ind w:left="142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937B1" w:rsidRDefault="00F937B1" w:rsidP="00F937B1">
      <w:pPr>
        <w:pStyle w:val="Standard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F937B1" w:rsidRDefault="00F937B1" w:rsidP="00F937B1">
      <w:pPr>
        <w:pStyle w:val="Standard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D35371" w:rsidRDefault="00F937B1" w:rsidP="008F79DC">
      <w:pPr>
        <w:pStyle w:val="Standard"/>
        <w:tabs>
          <w:tab w:val="center" w:pos="4890"/>
          <w:tab w:val="left" w:pos="8415"/>
        </w:tabs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szCs w:val="22"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18AE0833" wp14:editId="677D483E">
            <wp:simplePos x="0" y="0"/>
            <wp:positionH relativeFrom="column">
              <wp:posOffset>2580640</wp:posOffset>
            </wp:positionH>
            <wp:positionV relativeFrom="paragraph">
              <wp:posOffset>66040</wp:posOffset>
            </wp:positionV>
            <wp:extent cx="1238250" cy="904875"/>
            <wp:effectExtent l="0" t="0" r="0" b="9525"/>
            <wp:wrapNone/>
            <wp:docPr id="3" name="Immagine 2" descr="logo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2"/>
          <w:lang w:eastAsia="it-IT" w:bidi="ar-SA"/>
        </w:rPr>
        <w:drawing>
          <wp:anchor distT="0" distB="0" distL="114300" distR="114300" simplePos="0" relativeHeight="251660288" behindDoc="1" locked="0" layoutInCell="1" allowOverlap="1" wp14:anchorId="4C4969CF" wp14:editId="376D0AA2">
            <wp:simplePos x="0" y="0"/>
            <wp:positionH relativeFrom="column">
              <wp:posOffset>5006975</wp:posOffset>
            </wp:positionH>
            <wp:positionV relativeFrom="paragraph">
              <wp:posOffset>66040</wp:posOffset>
            </wp:positionV>
            <wp:extent cx="711927" cy="903600"/>
            <wp:effectExtent l="0" t="0" r="0" b="0"/>
            <wp:wrapNone/>
            <wp:docPr id="4" name="Immagine 3" descr="ANd9GcRfWvpIKy-Yt33i7l9vvuqTlm__p4SryVMaVpmxs01mWgeJK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Nd9GcRfWvpIKy-Yt33i7l9vvuqTlm__p4SryVMaVpmxs01mWgeJK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27" cy="9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2"/>
          <w:szCs w:val="22"/>
          <w:lang w:eastAsia="it-IT" w:bidi="ar-SA"/>
        </w:rPr>
        <w:drawing>
          <wp:inline distT="0" distB="0" distL="0" distR="0" wp14:anchorId="6D3DB9EC" wp14:editId="7412811A">
            <wp:extent cx="1056753" cy="9036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3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57AF">
        <w:rPr>
          <w:rFonts w:ascii="Arial" w:hAnsi="Arial" w:cs="Arial"/>
          <w:color w:val="000000"/>
          <w:sz w:val="22"/>
          <w:szCs w:val="22"/>
        </w:rPr>
        <w:tab/>
      </w:r>
      <w:r w:rsidR="003A57AF">
        <w:rPr>
          <w:rFonts w:ascii="Arial" w:hAnsi="Arial" w:cs="Arial"/>
          <w:color w:val="000000"/>
          <w:sz w:val="22"/>
          <w:szCs w:val="22"/>
        </w:rPr>
        <w:tab/>
      </w:r>
    </w:p>
    <w:sectPr w:rsidR="00D35371" w:rsidSect="00A67A2F">
      <w:headerReference w:type="default" r:id="rId10"/>
      <w:footerReference w:type="default" r:id="rId11"/>
      <w:pgSz w:w="11906" w:h="16838" w:code="9"/>
      <w:pgMar w:top="567" w:right="1134" w:bottom="851" w:left="1134" w:header="709" w:footer="68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C5" w:rsidRDefault="00D227C5">
      <w:r>
        <w:separator/>
      </w:r>
    </w:p>
  </w:endnote>
  <w:endnote w:type="continuationSeparator" w:id="0">
    <w:p w:rsidR="00D227C5" w:rsidRDefault="00D2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47" w:rsidRPr="00DD242C" w:rsidRDefault="00A82547" w:rsidP="004C552B">
    <w:pPr>
      <w:pStyle w:val="Pidipagina"/>
      <w:tabs>
        <w:tab w:val="left" w:pos="1134"/>
      </w:tabs>
      <w:ind w:left="1140"/>
      <w:rPr>
        <w:rFonts w:ascii="Helvetica" w:hAnsi="Helvetica"/>
        <w:color w:val="808080"/>
        <w:sz w:val="16"/>
      </w:rPr>
    </w:pPr>
    <w:r>
      <w:rPr>
        <w:rFonts w:ascii="Helvetica" w:hAnsi="Helvetica"/>
        <w:noProof/>
        <w:color w:val="808080"/>
        <w:sz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12065</wp:posOffset>
          </wp:positionV>
          <wp:extent cx="342900" cy="175895"/>
          <wp:effectExtent l="0" t="0" r="0" b="0"/>
          <wp:wrapSquare wrapText="bothSides"/>
          <wp:docPr id="2" name="Immagine 2" descr="SERVER1:LAVORI VARI:Annaluna:Lavori CEV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R1:LAVORI VARI:Annaluna:Lavori CEV: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0E33" w:rsidRPr="001E0E33">
      <w:rPr>
        <w:rFonts w:ascii="Helvetica" w:hAnsi="Helvetica"/>
        <w:color w:val="808080"/>
        <w:sz w:val="16"/>
      </w:rPr>
      <w:t xml:space="preserve"> </w:t>
    </w:r>
    <w:r w:rsidR="001E0E33" w:rsidRPr="00DD242C">
      <w:rPr>
        <w:rFonts w:ascii="Helvetica" w:hAnsi="Helvetica"/>
        <w:color w:val="808080"/>
        <w:sz w:val="16"/>
      </w:rPr>
      <w:t xml:space="preserve">Sede Legale - 37138 Verona - Corso Milano, 55 - </w:t>
    </w:r>
    <w:r>
      <w:rPr>
        <w:rFonts w:ascii="Helvetica" w:hAnsi="Helvetica"/>
        <w:color w:val="808080"/>
        <w:sz w:val="16"/>
      </w:rPr>
      <w:t xml:space="preserve"> Tel. 045 8105097 -</w:t>
    </w:r>
    <w:r w:rsidRPr="00DD242C">
      <w:rPr>
        <w:rFonts w:ascii="Helvetica" w:hAnsi="Helvetica"/>
        <w:color w:val="808080"/>
        <w:sz w:val="16"/>
      </w:rPr>
      <w:t xml:space="preserve"> Fax 045 577012</w:t>
    </w:r>
  </w:p>
  <w:p w:rsidR="00A82547" w:rsidRPr="00DD242C" w:rsidRDefault="00D35371" w:rsidP="004C552B">
    <w:pPr>
      <w:pStyle w:val="Pidipagina"/>
      <w:tabs>
        <w:tab w:val="left" w:pos="1134"/>
      </w:tabs>
      <w:ind w:left="1140"/>
      <w:rPr>
        <w:rFonts w:ascii="Helvetica" w:hAnsi="Helvetica"/>
        <w:color w:val="808080"/>
        <w:sz w:val="16"/>
      </w:rPr>
    </w:pPr>
    <w:r>
      <w:rPr>
        <w:rFonts w:ascii="Helvetica" w:hAnsi="Helvetica"/>
        <w:noProof/>
        <w:color w:val="808080"/>
        <w:sz w:val="16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52704</wp:posOffset>
              </wp:positionV>
              <wp:extent cx="474980" cy="0"/>
              <wp:effectExtent l="0" t="0" r="2032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498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3366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3558A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4.15pt" to="29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" strokecolor="#36f" strokeweight="2pt">
              <v:stroke dashstyle="1 1" endcap="round"/>
            </v:line>
          </w:pict>
        </mc:Fallback>
      </mc:AlternateContent>
    </w:r>
    <w:r w:rsidR="001E0E33">
      <w:rPr>
        <w:rFonts w:ascii="Helvetica" w:hAnsi="Helvetica"/>
        <w:color w:val="808080"/>
        <w:sz w:val="16"/>
      </w:rPr>
      <w:t xml:space="preserve"> </w:t>
    </w:r>
    <w:r w:rsidR="00A82547" w:rsidRPr="00DD242C">
      <w:rPr>
        <w:rFonts w:ascii="Helvetica" w:hAnsi="Helvetica"/>
        <w:color w:val="808080"/>
        <w:sz w:val="16"/>
      </w:rPr>
      <w:t xml:space="preserve">Reg. </w:t>
    </w:r>
    <w:proofErr w:type="spellStart"/>
    <w:r w:rsidR="00A82547" w:rsidRPr="00DD242C">
      <w:rPr>
        <w:rFonts w:ascii="Helvetica" w:hAnsi="Helvetica"/>
        <w:color w:val="808080"/>
        <w:sz w:val="16"/>
      </w:rPr>
      <w:t>Impr</w:t>
    </w:r>
    <w:proofErr w:type="spellEnd"/>
    <w:r w:rsidR="00A82547" w:rsidRPr="00DD242C">
      <w:rPr>
        <w:rFonts w:ascii="Helvetica" w:hAnsi="Helvetica"/>
        <w:color w:val="808080"/>
        <w:sz w:val="16"/>
      </w:rPr>
      <w:t>. VR C.F. e P.I. 0327 481 0237</w:t>
    </w:r>
    <w:r w:rsidR="00A82547">
      <w:rPr>
        <w:rFonts w:ascii="Helvetica" w:hAnsi="Helvetica"/>
        <w:color w:val="808080"/>
        <w:sz w:val="16"/>
      </w:rPr>
      <w:t xml:space="preserve"> REA 323620</w:t>
    </w:r>
  </w:p>
  <w:p w:rsidR="00A82547" w:rsidRPr="00DD242C" w:rsidRDefault="00A82547">
    <w:pPr>
      <w:pStyle w:val="Pidipagina"/>
      <w:tabs>
        <w:tab w:val="left" w:pos="1134"/>
      </w:tabs>
      <w:rPr>
        <w:rFonts w:ascii="Helvetica" w:hAnsi="Helvetica"/>
        <w:color w:val="808080"/>
        <w:sz w:val="16"/>
      </w:rPr>
    </w:pPr>
    <w:r w:rsidRPr="00DD242C">
      <w:rPr>
        <w:rFonts w:ascii="Helvetica" w:hAnsi="Helvetica"/>
        <w:color w:val="808080"/>
        <w:sz w:val="16"/>
      </w:rPr>
      <w:tab/>
      <w:t xml:space="preserve"> info@</w:t>
    </w:r>
    <w:r>
      <w:rPr>
        <w:rFonts w:ascii="Helvetica" w:hAnsi="Helvetica"/>
        <w:color w:val="808080"/>
        <w:sz w:val="16"/>
      </w:rPr>
      <w:t>pec.</w:t>
    </w:r>
    <w:r w:rsidRPr="00DD242C">
      <w:rPr>
        <w:rFonts w:ascii="Helvetica" w:hAnsi="Helvetica"/>
        <w:color w:val="808080"/>
        <w:sz w:val="16"/>
      </w:rPr>
      <w:t>consorziocev.it – www.consorziocev.it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C5" w:rsidRDefault="00D227C5">
      <w:r>
        <w:separator/>
      </w:r>
    </w:p>
  </w:footnote>
  <w:footnote w:type="continuationSeparator" w:id="0">
    <w:p w:rsidR="00D227C5" w:rsidRDefault="00D2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47" w:rsidRDefault="00A82547" w:rsidP="00A46961">
    <w:pPr>
      <w:pStyle w:val="Intestazione"/>
      <w:tabs>
        <w:tab w:val="clear" w:pos="9638"/>
        <w:tab w:val="right" w:pos="9639"/>
      </w:tabs>
      <w:ind w:right="-1"/>
    </w:pPr>
    <w:r>
      <w:rPr>
        <w:sz w:val="28"/>
        <w:szCs w:val="28"/>
      </w:rPr>
      <w:t xml:space="preserve">               </w: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9525</wp:posOffset>
          </wp:positionV>
          <wp:extent cx="1714500" cy="914400"/>
          <wp:effectExtent l="0" t="0" r="0" b="0"/>
          <wp:wrapTopAndBottom/>
          <wp:docPr id="5" name="Immagine 1" descr="SERVER1:LAVORI VARI:Annaluna:Lavori CEV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1:LAVORI VARI:Annaluna:Lavori CEV: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5371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466724</wp:posOffset>
              </wp:positionV>
              <wp:extent cx="474980" cy="0"/>
              <wp:effectExtent l="0" t="0" r="20320" b="1905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498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3366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00481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36.75pt" to="29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" strokecolor="#36f" strokeweight="2pt">
              <v:stroke dashstyle="1 1" endcap="round"/>
            </v:line>
          </w:pict>
        </mc:Fallback>
      </mc:AlternateContent>
    </w:r>
    <w:r w:rsidR="00D35371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-97156</wp:posOffset>
              </wp:positionH>
              <wp:positionV relativeFrom="paragraph">
                <wp:posOffset>466725</wp:posOffset>
              </wp:positionV>
              <wp:extent cx="0" cy="9144000"/>
              <wp:effectExtent l="0" t="0" r="1905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3366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E5B34" id="Line 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.65pt,36.75pt" to="-7.65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buKQIAAE0EAAAOAAAAZHJzL2Uyb0RvYy54bWysVMGO2jAQvVfqP1i+QxLIUogIqyqBXmiL&#10;tNsPMLZDrDq2ZRsCqvrvHTuA2PZSVb04Y3vmzZuZ5yy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" strokecolor="#36f" strokeweight="2pt">
              <v:stroke dashstyle="1 1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37D"/>
    <w:multiLevelType w:val="hybridMultilevel"/>
    <w:tmpl w:val="1BA6FB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3505D"/>
    <w:multiLevelType w:val="hybridMultilevel"/>
    <w:tmpl w:val="67EE7F9E"/>
    <w:lvl w:ilvl="0" w:tplc="E83E58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0335C4"/>
    <w:multiLevelType w:val="hybridMultilevel"/>
    <w:tmpl w:val="DCFA04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E71E5"/>
    <w:multiLevelType w:val="hybridMultilevel"/>
    <w:tmpl w:val="F808141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8C1B8F"/>
    <w:multiLevelType w:val="hybridMultilevel"/>
    <w:tmpl w:val="0E08CC3C"/>
    <w:lvl w:ilvl="0" w:tplc="C240C12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E72067C"/>
    <w:multiLevelType w:val="hybridMultilevel"/>
    <w:tmpl w:val="B28ACE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B214B"/>
    <w:multiLevelType w:val="hybridMultilevel"/>
    <w:tmpl w:val="F15AA5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6381C"/>
    <w:multiLevelType w:val="hybridMultilevel"/>
    <w:tmpl w:val="F15AA5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25F66"/>
    <w:multiLevelType w:val="hybridMultilevel"/>
    <w:tmpl w:val="FB9638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30656"/>
    <w:multiLevelType w:val="hybridMultilevel"/>
    <w:tmpl w:val="5A7E1C58"/>
    <w:lvl w:ilvl="0" w:tplc="5538BFC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Helvetica" w:eastAsia="Time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16F5018"/>
    <w:multiLevelType w:val="hybridMultilevel"/>
    <w:tmpl w:val="C9066BFE"/>
    <w:lvl w:ilvl="0" w:tplc="B962913A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4E20860"/>
    <w:multiLevelType w:val="hybridMultilevel"/>
    <w:tmpl w:val="044299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C7B75"/>
    <w:multiLevelType w:val="hybridMultilevel"/>
    <w:tmpl w:val="F15AA5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F7C80"/>
    <w:multiLevelType w:val="hybridMultilevel"/>
    <w:tmpl w:val="2966A1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E21AC"/>
    <w:multiLevelType w:val="hybridMultilevel"/>
    <w:tmpl w:val="FC921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E09A2"/>
    <w:multiLevelType w:val="hybridMultilevel"/>
    <w:tmpl w:val="145A41F0"/>
    <w:lvl w:ilvl="0" w:tplc="0F580F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A1D6C"/>
    <w:multiLevelType w:val="hybridMultilevel"/>
    <w:tmpl w:val="F15AA5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D1E6B"/>
    <w:multiLevelType w:val="hybridMultilevel"/>
    <w:tmpl w:val="4F5CFD3C"/>
    <w:lvl w:ilvl="0" w:tplc="0410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>
    <w:nsid w:val="73276470"/>
    <w:multiLevelType w:val="hybridMultilevel"/>
    <w:tmpl w:val="C200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D5F8D"/>
    <w:multiLevelType w:val="hybridMultilevel"/>
    <w:tmpl w:val="E0E651E4"/>
    <w:lvl w:ilvl="0" w:tplc="B32C415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9"/>
  </w:num>
  <w:num w:numId="6">
    <w:abstractNumId w:val="18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17"/>
  </w:num>
  <w:num w:numId="12">
    <w:abstractNumId w:val="19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  <w:num w:numId="17">
    <w:abstractNumId w:val="16"/>
  </w:num>
  <w:num w:numId="18">
    <w:abstractNumId w:val="7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29a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A1"/>
    <w:rsid w:val="000019DC"/>
    <w:rsid w:val="00021286"/>
    <w:rsid w:val="00027059"/>
    <w:rsid w:val="00037681"/>
    <w:rsid w:val="000452E9"/>
    <w:rsid w:val="0004700E"/>
    <w:rsid w:val="000574F9"/>
    <w:rsid w:val="00062042"/>
    <w:rsid w:val="00065E59"/>
    <w:rsid w:val="00066FBA"/>
    <w:rsid w:val="00072FD1"/>
    <w:rsid w:val="00084B44"/>
    <w:rsid w:val="000A1C54"/>
    <w:rsid w:val="000B41AF"/>
    <w:rsid w:val="000B4706"/>
    <w:rsid w:val="000D1FF8"/>
    <w:rsid w:val="000F0FA8"/>
    <w:rsid w:val="001000FD"/>
    <w:rsid w:val="001327CE"/>
    <w:rsid w:val="001446A8"/>
    <w:rsid w:val="001616FA"/>
    <w:rsid w:val="00176494"/>
    <w:rsid w:val="00185111"/>
    <w:rsid w:val="00185B9A"/>
    <w:rsid w:val="00191471"/>
    <w:rsid w:val="001A3765"/>
    <w:rsid w:val="001C097F"/>
    <w:rsid w:val="001D1B72"/>
    <w:rsid w:val="001E0E33"/>
    <w:rsid w:val="001E63FF"/>
    <w:rsid w:val="001E7FC4"/>
    <w:rsid w:val="00205E7D"/>
    <w:rsid w:val="002137B0"/>
    <w:rsid w:val="0024114F"/>
    <w:rsid w:val="002564BD"/>
    <w:rsid w:val="00274BD6"/>
    <w:rsid w:val="002B14C7"/>
    <w:rsid w:val="002C3491"/>
    <w:rsid w:val="002E02CB"/>
    <w:rsid w:val="002F19DC"/>
    <w:rsid w:val="002F404A"/>
    <w:rsid w:val="00306930"/>
    <w:rsid w:val="00324B7B"/>
    <w:rsid w:val="00357595"/>
    <w:rsid w:val="00372887"/>
    <w:rsid w:val="0038059D"/>
    <w:rsid w:val="0038356A"/>
    <w:rsid w:val="003A57AF"/>
    <w:rsid w:val="003C2A7F"/>
    <w:rsid w:val="003D2F6A"/>
    <w:rsid w:val="003D4163"/>
    <w:rsid w:val="003F0C0D"/>
    <w:rsid w:val="003F15A6"/>
    <w:rsid w:val="003F2D25"/>
    <w:rsid w:val="00402B8F"/>
    <w:rsid w:val="00430B7F"/>
    <w:rsid w:val="00455897"/>
    <w:rsid w:val="004559DF"/>
    <w:rsid w:val="00465AC6"/>
    <w:rsid w:val="00466E8A"/>
    <w:rsid w:val="00481E65"/>
    <w:rsid w:val="004B617E"/>
    <w:rsid w:val="004C0831"/>
    <w:rsid w:val="004C1492"/>
    <w:rsid w:val="004C552B"/>
    <w:rsid w:val="004D1AA9"/>
    <w:rsid w:val="004D3F6A"/>
    <w:rsid w:val="004E3F3C"/>
    <w:rsid w:val="005052AF"/>
    <w:rsid w:val="00514BFF"/>
    <w:rsid w:val="00521CDA"/>
    <w:rsid w:val="00535246"/>
    <w:rsid w:val="0055437D"/>
    <w:rsid w:val="0055493D"/>
    <w:rsid w:val="00555D2D"/>
    <w:rsid w:val="0055712A"/>
    <w:rsid w:val="005646C3"/>
    <w:rsid w:val="005874ED"/>
    <w:rsid w:val="0059559A"/>
    <w:rsid w:val="0059768A"/>
    <w:rsid w:val="005A0101"/>
    <w:rsid w:val="005A4010"/>
    <w:rsid w:val="005B1E89"/>
    <w:rsid w:val="005B4185"/>
    <w:rsid w:val="005C14CA"/>
    <w:rsid w:val="005F1385"/>
    <w:rsid w:val="00610AEA"/>
    <w:rsid w:val="00634B1E"/>
    <w:rsid w:val="00640224"/>
    <w:rsid w:val="00661296"/>
    <w:rsid w:val="00672BEB"/>
    <w:rsid w:val="006731F5"/>
    <w:rsid w:val="0068599A"/>
    <w:rsid w:val="006A19CD"/>
    <w:rsid w:val="006A4955"/>
    <w:rsid w:val="006B1AB7"/>
    <w:rsid w:val="006B2CDF"/>
    <w:rsid w:val="006B474A"/>
    <w:rsid w:val="006C507E"/>
    <w:rsid w:val="006F7924"/>
    <w:rsid w:val="00712D7D"/>
    <w:rsid w:val="00747086"/>
    <w:rsid w:val="00747559"/>
    <w:rsid w:val="00791B56"/>
    <w:rsid w:val="00794635"/>
    <w:rsid w:val="007A4548"/>
    <w:rsid w:val="007A5968"/>
    <w:rsid w:val="007C1F40"/>
    <w:rsid w:val="007F2441"/>
    <w:rsid w:val="007F753A"/>
    <w:rsid w:val="0080253B"/>
    <w:rsid w:val="00840C03"/>
    <w:rsid w:val="0085673C"/>
    <w:rsid w:val="00873CFF"/>
    <w:rsid w:val="00875122"/>
    <w:rsid w:val="00886FBF"/>
    <w:rsid w:val="0089016D"/>
    <w:rsid w:val="00896C1B"/>
    <w:rsid w:val="008A71B9"/>
    <w:rsid w:val="008B0433"/>
    <w:rsid w:val="008B4B64"/>
    <w:rsid w:val="008B64CB"/>
    <w:rsid w:val="008C246E"/>
    <w:rsid w:val="008D0DA1"/>
    <w:rsid w:val="008E4C93"/>
    <w:rsid w:val="008F58DE"/>
    <w:rsid w:val="008F79DC"/>
    <w:rsid w:val="00910A6D"/>
    <w:rsid w:val="00912380"/>
    <w:rsid w:val="009208B6"/>
    <w:rsid w:val="0092616B"/>
    <w:rsid w:val="00945DCF"/>
    <w:rsid w:val="00950FE0"/>
    <w:rsid w:val="009548EB"/>
    <w:rsid w:val="00955E70"/>
    <w:rsid w:val="0096238D"/>
    <w:rsid w:val="00964B63"/>
    <w:rsid w:val="00965FF4"/>
    <w:rsid w:val="009725B7"/>
    <w:rsid w:val="009854BF"/>
    <w:rsid w:val="00985DF5"/>
    <w:rsid w:val="009B74FA"/>
    <w:rsid w:val="009C04A8"/>
    <w:rsid w:val="009D6E4B"/>
    <w:rsid w:val="00A016BE"/>
    <w:rsid w:val="00A1551A"/>
    <w:rsid w:val="00A215BC"/>
    <w:rsid w:val="00A24880"/>
    <w:rsid w:val="00A46961"/>
    <w:rsid w:val="00A67A2F"/>
    <w:rsid w:val="00A70FCC"/>
    <w:rsid w:val="00A82547"/>
    <w:rsid w:val="00A8732E"/>
    <w:rsid w:val="00A91EA3"/>
    <w:rsid w:val="00A92137"/>
    <w:rsid w:val="00AA25AE"/>
    <w:rsid w:val="00AB56E4"/>
    <w:rsid w:val="00AC782C"/>
    <w:rsid w:val="00AE1055"/>
    <w:rsid w:val="00AE2311"/>
    <w:rsid w:val="00B01088"/>
    <w:rsid w:val="00B6518D"/>
    <w:rsid w:val="00B66F77"/>
    <w:rsid w:val="00B675FD"/>
    <w:rsid w:val="00B67C5D"/>
    <w:rsid w:val="00B96F7B"/>
    <w:rsid w:val="00BA7D85"/>
    <w:rsid w:val="00BC3F12"/>
    <w:rsid w:val="00BC791F"/>
    <w:rsid w:val="00C06B98"/>
    <w:rsid w:val="00C13A43"/>
    <w:rsid w:val="00C23EDF"/>
    <w:rsid w:val="00C27AD7"/>
    <w:rsid w:val="00C42CE4"/>
    <w:rsid w:val="00C96DCA"/>
    <w:rsid w:val="00CA26D3"/>
    <w:rsid w:val="00CC2C18"/>
    <w:rsid w:val="00CE5D03"/>
    <w:rsid w:val="00D132D6"/>
    <w:rsid w:val="00D17A61"/>
    <w:rsid w:val="00D227C5"/>
    <w:rsid w:val="00D35371"/>
    <w:rsid w:val="00D41882"/>
    <w:rsid w:val="00D54772"/>
    <w:rsid w:val="00D55D66"/>
    <w:rsid w:val="00D60A5A"/>
    <w:rsid w:val="00D61DD5"/>
    <w:rsid w:val="00D72DA5"/>
    <w:rsid w:val="00D746E1"/>
    <w:rsid w:val="00D965D3"/>
    <w:rsid w:val="00DB7513"/>
    <w:rsid w:val="00DD1C12"/>
    <w:rsid w:val="00DD242C"/>
    <w:rsid w:val="00DD4896"/>
    <w:rsid w:val="00DD5093"/>
    <w:rsid w:val="00DD731D"/>
    <w:rsid w:val="00DE5940"/>
    <w:rsid w:val="00DF1D0B"/>
    <w:rsid w:val="00E2500E"/>
    <w:rsid w:val="00E525F0"/>
    <w:rsid w:val="00E561A8"/>
    <w:rsid w:val="00E71877"/>
    <w:rsid w:val="00E740F6"/>
    <w:rsid w:val="00E948F7"/>
    <w:rsid w:val="00EA5EF4"/>
    <w:rsid w:val="00EB3BBE"/>
    <w:rsid w:val="00ED52AA"/>
    <w:rsid w:val="00F21387"/>
    <w:rsid w:val="00F30361"/>
    <w:rsid w:val="00F4086E"/>
    <w:rsid w:val="00F7154A"/>
    <w:rsid w:val="00F812BA"/>
    <w:rsid w:val="00F937B1"/>
    <w:rsid w:val="00F96FA3"/>
    <w:rsid w:val="00FA4F88"/>
    <w:rsid w:val="00FA564D"/>
    <w:rsid w:val="00FA7E07"/>
    <w:rsid w:val="00FB1C75"/>
    <w:rsid w:val="00FD4631"/>
    <w:rsid w:val="00FE6919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29a8ff"/>
    </o:shapedefaults>
    <o:shapelayout v:ext="edit">
      <o:idmap v:ext="edit" data="1"/>
    </o:shapelayout>
  </w:shapeDefaults>
  <w:decimalSymbol w:val=","/>
  <w:listSeparator w:val=";"/>
  <w15:docId w15:val="{54C97029-3D0C-476A-94E9-E0817AC7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7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47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477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F58DE"/>
    <w:rPr>
      <w:color w:val="0000FF"/>
      <w:u w:val="single"/>
    </w:rPr>
  </w:style>
  <w:style w:type="table" w:styleId="Grigliatabella">
    <w:name w:val="Table Grid"/>
    <w:basedOn w:val="Tabellanormale"/>
    <w:rsid w:val="008F58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B47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62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E5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465A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5A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537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SERVER1:LAVORI%20VARI:Annaluna:Lavori%20CEV:Logo.jp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SERVER1:LAVORI%20VARI:Annaluna:Lavori%20CEV:Logo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Ns Prot</vt:lpstr>
    </vt:vector>
  </TitlesOfParts>
  <Company>FASERVICE</Company>
  <LinksUpToDate>false</LinksUpToDate>
  <CharactersWithSpaces>1525</CharactersWithSpaces>
  <SharedDoc>false</SharedDoc>
  <HLinks>
    <vt:vector size="18" baseType="variant">
      <vt:variant>
        <vt:i4>5636215</vt:i4>
      </vt:variant>
      <vt:variant>
        <vt:i4>0</vt:i4>
      </vt:variant>
      <vt:variant>
        <vt:i4>0</vt:i4>
      </vt:variant>
      <vt:variant>
        <vt:i4>5</vt:i4>
      </vt:variant>
      <vt:variant>
        <vt:lpwstr>mailto:info@consorziocev.it</vt:lpwstr>
      </vt:variant>
      <vt:variant>
        <vt:lpwstr/>
      </vt:variant>
      <vt:variant>
        <vt:i4>196613</vt:i4>
      </vt:variant>
      <vt:variant>
        <vt:i4>-1</vt:i4>
      </vt:variant>
      <vt:variant>
        <vt:i4>2049</vt:i4>
      </vt:variant>
      <vt:variant>
        <vt:i4>1</vt:i4>
      </vt:variant>
      <vt:variant>
        <vt:lpwstr>SERVER1:LAVORI VARI:Annaluna:Lavori CEV:Logo.jpg</vt:lpwstr>
      </vt:variant>
      <vt:variant>
        <vt:lpwstr/>
      </vt:variant>
      <vt:variant>
        <vt:i4>196613</vt:i4>
      </vt:variant>
      <vt:variant>
        <vt:i4>-1</vt:i4>
      </vt:variant>
      <vt:variant>
        <vt:i4>2050</vt:i4>
      </vt:variant>
      <vt:variant>
        <vt:i4>1</vt:i4>
      </vt:variant>
      <vt:variant>
        <vt:lpwstr>SERVER1:LAVORI VARI:Annaluna:Lavori CEV:Logo.jpg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 Prot</dc:title>
  <dc:creator>...</dc:creator>
  <cp:lastModifiedBy>Chiara CP. Pellin</cp:lastModifiedBy>
  <cp:revision>3</cp:revision>
  <cp:lastPrinted>2015-07-06T14:00:00Z</cp:lastPrinted>
  <dcterms:created xsi:type="dcterms:W3CDTF">2015-07-17T14:41:00Z</dcterms:created>
  <dcterms:modified xsi:type="dcterms:W3CDTF">2015-07-17T14:42:00Z</dcterms:modified>
</cp:coreProperties>
</file>